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05E90" w14:textId="77777777" w:rsidR="001239BF" w:rsidRPr="00390265" w:rsidRDefault="001239BF" w:rsidP="001239BF">
      <w:pPr>
        <w:pStyle w:val="Corpodetexto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1B5EF940" w14:textId="77777777" w:rsidR="00244B33" w:rsidRPr="00390265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8443A" w14:textId="258CDCF3" w:rsidR="001239BF" w:rsidRPr="00390265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0265">
        <w:rPr>
          <w:rFonts w:asciiTheme="minorHAnsi" w:hAnsiTheme="minorHAnsi" w:cstheme="minorHAnsi"/>
          <w:b/>
          <w:bCs/>
          <w:sz w:val="22"/>
          <w:szCs w:val="22"/>
        </w:rPr>
        <w:t>AVISO</w:t>
      </w:r>
      <w:r w:rsidRPr="00390265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b/>
          <w:bCs/>
          <w:sz w:val="22"/>
          <w:szCs w:val="22"/>
        </w:rPr>
        <w:t>DE</w:t>
      </w:r>
      <w:r w:rsidRPr="00390265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b/>
          <w:bCs/>
          <w:sz w:val="22"/>
          <w:szCs w:val="22"/>
        </w:rPr>
        <w:t>DISPENSA</w:t>
      </w:r>
      <w:r w:rsidRPr="00390265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b/>
          <w:bCs/>
          <w:sz w:val="22"/>
          <w:szCs w:val="22"/>
        </w:rPr>
        <w:t>DE</w:t>
      </w:r>
      <w:r w:rsidRPr="00390265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b/>
          <w:bCs/>
          <w:spacing w:val="-2"/>
          <w:sz w:val="22"/>
          <w:szCs w:val="22"/>
        </w:rPr>
        <w:t>LICITAÇÃO</w:t>
      </w:r>
    </w:p>
    <w:p w14:paraId="49BE5B88" w14:textId="66F5FD8F" w:rsidR="001239BF" w:rsidRPr="00390265" w:rsidRDefault="001239BF" w:rsidP="00390265">
      <w:pPr>
        <w:spacing w:before="201"/>
        <w:ind w:left="102" w:hanging="102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  <w:b/>
        </w:rPr>
        <w:t>PROCESSO</w:t>
      </w:r>
      <w:r w:rsidRPr="00390265">
        <w:rPr>
          <w:rFonts w:asciiTheme="minorHAnsi" w:hAnsiTheme="minorHAnsi" w:cstheme="minorHAnsi"/>
        </w:rPr>
        <w:t xml:space="preserve">: </w:t>
      </w:r>
      <w:r w:rsidR="00390265" w:rsidRPr="00390265">
        <w:rPr>
          <w:rFonts w:asciiTheme="minorHAnsi" w:hAnsiTheme="minorHAnsi" w:cstheme="minorHAnsi"/>
        </w:rPr>
        <w:t>139/2026</w:t>
      </w:r>
    </w:p>
    <w:p w14:paraId="26CA50FE" w14:textId="4CE13482" w:rsidR="001239BF" w:rsidRPr="00390265" w:rsidRDefault="001239BF" w:rsidP="00390265">
      <w:pPr>
        <w:ind w:left="102" w:hanging="102"/>
        <w:rPr>
          <w:rFonts w:asciiTheme="minorHAnsi" w:hAnsiTheme="minorHAnsi" w:cstheme="minorHAnsi"/>
          <w:spacing w:val="-13"/>
        </w:rPr>
      </w:pPr>
      <w:r w:rsidRPr="00390265">
        <w:rPr>
          <w:rFonts w:asciiTheme="minorHAnsi" w:hAnsiTheme="minorHAnsi" w:cstheme="minorHAnsi"/>
          <w:b/>
        </w:rPr>
        <w:t>DISPENSA</w:t>
      </w:r>
      <w:r w:rsidRPr="00390265">
        <w:rPr>
          <w:rFonts w:asciiTheme="minorHAnsi" w:hAnsiTheme="minorHAnsi" w:cstheme="minorHAnsi"/>
        </w:rPr>
        <w:t>:</w:t>
      </w:r>
      <w:r w:rsidRPr="00390265">
        <w:rPr>
          <w:rFonts w:asciiTheme="minorHAnsi" w:hAnsiTheme="minorHAnsi" w:cstheme="minorHAnsi"/>
          <w:spacing w:val="-13"/>
        </w:rPr>
        <w:t xml:space="preserve"> </w:t>
      </w:r>
      <w:r w:rsidR="00390265" w:rsidRPr="00390265">
        <w:rPr>
          <w:rFonts w:asciiTheme="minorHAnsi" w:hAnsiTheme="minorHAnsi" w:cstheme="minorHAnsi"/>
          <w:spacing w:val="-13"/>
        </w:rPr>
        <w:t>060/2026</w:t>
      </w:r>
    </w:p>
    <w:p w14:paraId="3A91D8EB" w14:textId="77777777" w:rsidR="001239BF" w:rsidRPr="00390265" w:rsidRDefault="001239BF" w:rsidP="00390265">
      <w:pPr>
        <w:ind w:left="102" w:hanging="102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  <w:b/>
        </w:rPr>
        <w:t>FUNDAMENTO</w:t>
      </w:r>
      <w:r w:rsidRPr="00390265">
        <w:rPr>
          <w:rFonts w:asciiTheme="minorHAnsi" w:hAnsiTheme="minorHAnsi" w:cstheme="minorHAnsi"/>
          <w:b/>
          <w:spacing w:val="-4"/>
        </w:rPr>
        <w:t xml:space="preserve"> </w:t>
      </w:r>
      <w:r w:rsidRPr="00390265">
        <w:rPr>
          <w:rFonts w:asciiTheme="minorHAnsi" w:hAnsiTheme="minorHAnsi" w:cstheme="minorHAnsi"/>
          <w:b/>
        </w:rPr>
        <w:t>LEGAL</w:t>
      </w:r>
      <w:r w:rsidRPr="00390265">
        <w:rPr>
          <w:rFonts w:asciiTheme="minorHAnsi" w:hAnsiTheme="minorHAnsi" w:cstheme="minorHAnsi"/>
        </w:rPr>
        <w:t>:</w:t>
      </w:r>
      <w:r w:rsidRPr="00390265">
        <w:rPr>
          <w:rFonts w:asciiTheme="minorHAnsi" w:hAnsiTheme="minorHAnsi" w:cstheme="minorHAnsi"/>
          <w:spacing w:val="-4"/>
        </w:rPr>
        <w:t xml:space="preserve"> </w:t>
      </w:r>
      <w:r w:rsidRPr="00390265">
        <w:rPr>
          <w:rFonts w:asciiTheme="minorHAnsi" w:hAnsiTheme="minorHAnsi" w:cstheme="minorHAnsi"/>
        </w:rPr>
        <w:t>ART.</w:t>
      </w:r>
      <w:r w:rsidRPr="00390265">
        <w:rPr>
          <w:rFonts w:asciiTheme="minorHAnsi" w:hAnsiTheme="minorHAnsi" w:cstheme="minorHAnsi"/>
          <w:spacing w:val="-4"/>
        </w:rPr>
        <w:t xml:space="preserve"> </w:t>
      </w:r>
      <w:r w:rsidRPr="00390265">
        <w:rPr>
          <w:rFonts w:asciiTheme="minorHAnsi" w:hAnsiTheme="minorHAnsi" w:cstheme="minorHAnsi"/>
        </w:rPr>
        <w:t>Nº</w:t>
      </w:r>
      <w:r w:rsidRPr="00390265">
        <w:rPr>
          <w:rFonts w:asciiTheme="minorHAnsi" w:hAnsiTheme="minorHAnsi" w:cstheme="minorHAnsi"/>
          <w:spacing w:val="-4"/>
        </w:rPr>
        <w:t xml:space="preserve"> </w:t>
      </w:r>
      <w:r w:rsidRPr="00390265">
        <w:rPr>
          <w:rFonts w:asciiTheme="minorHAnsi" w:hAnsiTheme="minorHAnsi" w:cstheme="minorHAnsi"/>
        </w:rPr>
        <w:t>75,</w:t>
      </w:r>
      <w:r w:rsidRPr="00390265">
        <w:rPr>
          <w:rFonts w:asciiTheme="minorHAnsi" w:hAnsiTheme="minorHAnsi" w:cstheme="minorHAnsi"/>
          <w:spacing w:val="-2"/>
        </w:rPr>
        <w:t xml:space="preserve"> </w:t>
      </w:r>
      <w:r w:rsidRPr="00390265">
        <w:rPr>
          <w:rFonts w:asciiTheme="minorHAnsi" w:hAnsiTheme="minorHAnsi" w:cstheme="minorHAnsi"/>
        </w:rPr>
        <w:t>INCISO</w:t>
      </w:r>
      <w:r w:rsidRPr="00390265">
        <w:rPr>
          <w:rFonts w:asciiTheme="minorHAnsi" w:hAnsiTheme="minorHAnsi" w:cstheme="minorHAnsi"/>
          <w:spacing w:val="-3"/>
        </w:rPr>
        <w:t xml:space="preserve"> </w:t>
      </w:r>
      <w:r w:rsidRPr="00390265">
        <w:rPr>
          <w:rFonts w:asciiTheme="minorHAnsi" w:hAnsiTheme="minorHAnsi" w:cstheme="minorHAnsi"/>
        </w:rPr>
        <w:t>II</w:t>
      </w:r>
      <w:r w:rsidRPr="00390265">
        <w:rPr>
          <w:rFonts w:asciiTheme="minorHAnsi" w:hAnsiTheme="minorHAnsi" w:cstheme="minorHAnsi"/>
          <w:spacing w:val="-8"/>
        </w:rPr>
        <w:t xml:space="preserve"> </w:t>
      </w:r>
      <w:r w:rsidRPr="00390265">
        <w:rPr>
          <w:rFonts w:asciiTheme="minorHAnsi" w:hAnsiTheme="minorHAnsi" w:cstheme="minorHAnsi"/>
        </w:rPr>
        <w:t>da</w:t>
      </w:r>
      <w:r w:rsidRPr="00390265">
        <w:rPr>
          <w:rFonts w:asciiTheme="minorHAnsi" w:hAnsiTheme="minorHAnsi" w:cstheme="minorHAnsi"/>
          <w:spacing w:val="-3"/>
        </w:rPr>
        <w:t xml:space="preserve"> </w:t>
      </w:r>
      <w:r w:rsidRPr="00390265">
        <w:rPr>
          <w:rFonts w:asciiTheme="minorHAnsi" w:hAnsiTheme="minorHAnsi" w:cstheme="minorHAnsi"/>
        </w:rPr>
        <w:t>Lei</w:t>
      </w:r>
      <w:r w:rsidRPr="00390265">
        <w:rPr>
          <w:rFonts w:asciiTheme="minorHAnsi" w:hAnsiTheme="minorHAnsi" w:cstheme="minorHAnsi"/>
          <w:spacing w:val="-4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>14.133/2021</w:t>
      </w:r>
    </w:p>
    <w:p w14:paraId="77167587" w14:textId="77777777" w:rsidR="00390265" w:rsidRPr="00390265" w:rsidRDefault="00390265" w:rsidP="00390265">
      <w:pPr>
        <w:adjustRightInd w:val="0"/>
        <w:ind w:hanging="102"/>
        <w:jc w:val="both"/>
        <w:rPr>
          <w:rFonts w:asciiTheme="minorHAnsi" w:hAnsiTheme="minorHAnsi" w:cstheme="minorHAnsi"/>
        </w:rPr>
      </w:pPr>
    </w:p>
    <w:p w14:paraId="083B9581" w14:textId="55494630" w:rsidR="001239BF" w:rsidRPr="00390265" w:rsidRDefault="001239BF" w:rsidP="00390265">
      <w:pPr>
        <w:adjustRightInd w:val="0"/>
        <w:jc w:val="both"/>
        <w:rPr>
          <w:rFonts w:asciiTheme="minorHAnsi" w:eastAsia="Batang" w:hAnsiTheme="minorHAnsi" w:cstheme="minorHAnsi"/>
        </w:rPr>
      </w:pPr>
      <w:r w:rsidRPr="00390265">
        <w:rPr>
          <w:rFonts w:asciiTheme="minorHAnsi" w:hAnsiTheme="minorHAnsi" w:cstheme="minorHAnsi"/>
        </w:rPr>
        <w:t>O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Município de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Porto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Murtinho-MS, em conformidade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com Art. 75, inciso II</w:t>
      </w:r>
      <w:r w:rsidRPr="00390265">
        <w:rPr>
          <w:rFonts w:asciiTheme="minorHAnsi" w:hAnsiTheme="minorHAnsi" w:cstheme="minorHAnsi"/>
          <w:spacing w:val="-3"/>
        </w:rPr>
        <w:t xml:space="preserve"> </w:t>
      </w:r>
      <w:r w:rsidRPr="00390265">
        <w:rPr>
          <w:rFonts w:asciiTheme="minorHAnsi" w:hAnsiTheme="minorHAnsi" w:cstheme="minorHAnsi"/>
        </w:rPr>
        <w:t xml:space="preserve">da Lei Federal n.º 14.133/2021, torna público aos interessados que a administração municipal pretende realizar a </w:t>
      </w:r>
      <w:r w:rsidRPr="00390265">
        <w:rPr>
          <w:rFonts w:asciiTheme="minorHAnsi" w:hAnsiTheme="minorHAnsi" w:cstheme="minorHAnsi"/>
          <w:b/>
        </w:rPr>
        <w:t>Dispensa de Licitação</w:t>
      </w:r>
      <w:r w:rsidR="00390265" w:rsidRPr="00390265">
        <w:rPr>
          <w:rFonts w:asciiTheme="minorHAnsi" w:hAnsiTheme="minorHAnsi" w:cstheme="minorHAnsi"/>
          <w:b/>
        </w:rPr>
        <w:t xml:space="preserve"> </w:t>
      </w:r>
      <w:r w:rsidR="00390265" w:rsidRPr="00390265">
        <w:rPr>
          <w:rFonts w:asciiTheme="minorHAnsi" w:hAnsiTheme="minorHAnsi" w:cstheme="minorHAnsi"/>
          <w:bCs/>
        </w:rPr>
        <w:t xml:space="preserve">para </w:t>
      </w:r>
      <w:r w:rsidR="00390265" w:rsidRPr="00390265">
        <w:rPr>
          <w:rFonts w:asciiTheme="minorHAnsi" w:eastAsia="Batang" w:hAnsiTheme="minorHAnsi" w:cstheme="minorHAnsi"/>
        </w:rPr>
        <w:t>Contratação de empresa especializada para a cessão de licença de uso de software de gerenciamento e publicação do Diário Oficial Eletrônico do Município de Porto Murtinho/MS, incluindo sistema de busca, armazenamento, assinatura eletrônica por certificado digital no padrão ICP-Brasil, carimbo do tempo (</w:t>
      </w:r>
      <w:proofErr w:type="spellStart"/>
      <w:r w:rsidR="00390265" w:rsidRPr="00390265">
        <w:rPr>
          <w:rFonts w:asciiTheme="minorHAnsi" w:eastAsia="Batang" w:hAnsiTheme="minorHAnsi" w:cstheme="minorHAnsi"/>
        </w:rPr>
        <w:t>timestamp</w:t>
      </w:r>
      <w:proofErr w:type="spellEnd"/>
      <w:r w:rsidR="00390265" w:rsidRPr="00390265">
        <w:rPr>
          <w:rFonts w:asciiTheme="minorHAnsi" w:eastAsia="Batang" w:hAnsiTheme="minorHAnsi" w:cstheme="minorHAnsi"/>
        </w:rPr>
        <w:t>), integração com o sítio eletrônico oficial do Município, hospedagem em servidores da contratada, suporte técnico, manutenção e demais serviços necessários ao pleno funcionamento do sistema, com disponibilidade de acesso 24 (vinte e quatro) horas por dia, 07 (sete) dias por semana, conforme condições, quantidades e exigências estabelecidas no Termo de Referência e seus anexos</w:t>
      </w:r>
      <w:r w:rsidR="00390265" w:rsidRPr="00390265">
        <w:rPr>
          <w:rFonts w:asciiTheme="minorHAnsi" w:eastAsia="Batang" w:hAnsiTheme="minorHAnsi" w:cstheme="minorHAnsi"/>
        </w:rPr>
        <w:t xml:space="preserve">, </w:t>
      </w:r>
      <w:r w:rsidRPr="00390265">
        <w:rPr>
          <w:rFonts w:asciiTheme="minorHAnsi" w:hAnsiTheme="minorHAnsi" w:cstheme="minorHAnsi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390265">
        <w:rPr>
          <w:rFonts w:asciiTheme="minorHAnsi" w:hAnsiTheme="minorHAnsi" w:cstheme="minorHAnsi"/>
          <w:spacing w:val="-2"/>
        </w:rPr>
        <w:t>vantajosa.</w:t>
      </w:r>
    </w:p>
    <w:p w14:paraId="70E31914" w14:textId="1C76C371" w:rsidR="001239BF" w:rsidRPr="00390265" w:rsidRDefault="001239BF" w:rsidP="00390265">
      <w:pPr>
        <w:spacing w:before="159"/>
        <w:jc w:val="both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  <w:b/>
        </w:rPr>
        <w:t>Limite</w:t>
      </w:r>
      <w:r w:rsidRPr="00390265">
        <w:rPr>
          <w:rFonts w:asciiTheme="minorHAnsi" w:hAnsiTheme="minorHAnsi" w:cstheme="minorHAnsi"/>
          <w:b/>
          <w:spacing w:val="-8"/>
        </w:rPr>
        <w:t xml:space="preserve"> </w:t>
      </w:r>
      <w:r w:rsidRPr="00390265">
        <w:rPr>
          <w:rFonts w:asciiTheme="minorHAnsi" w:hAnsiTheme="minorHAnsi" w:cstheme="minorHAnsi"/>
          <w:b/>
        </w:rPr>
        <w:t>para</w:t>
      </w:r>
      <w:r w:rsidRPr="00390265">
        <w:rPr>
          <w:rFonts w:asciiTheme="minorHAnsi" w:hAnsiTheme="minorHAnsi" w:cstheme="minorHAnsi"/>
          <w:b/>
          <w:spacing w:val="-5"/>
        </w:rPr>
        <w:t xml:space="preserve"> </w:t>
      </w:r>
      <w:r w:rsidRPr="00390265">
        <w:rPr>
          <w:rFonts w:asciiTheme="minorHAnsi" w:hAnsiTheme="minorHAnsi" w:cstheme="minorHAnsi"/>
          <w:b/>
        </w:rPr>
        <w:t>apresentação</w:t>
      </w:r>
      <w:r w:rsidRPr="00390265">
        <w:rPr>
          <w:rFonts w:asciiTheme="minorHAnsi" w:hAnsiTheme="minorHAnsi" w:cstheme="minorHAnsi"/>
          <w:b/>
          <w:spacing w:val="-7"/>
        </w:rPr>
        <w:t xml:space="preserve"> </w:t>
      </w:r>
      <w:r w:rsidRPr="00390265">
        <w:rPr>
          <w:rFonts w:asciiTheme="minorHAnsi" w:hAnsiTheme="minorHAnsi" w:cstheme="minorHAnsi"/>
          <w:b/>
        </w:rPr>
        <w:t>da</w:t>
      </w:r>
      <w:r w:rsidRPr="00390265">
        <w:rPr>
          <w:rFonts w:asciiTheme="minorHAnsi" w:hAnsiTheme="minorHAnsi" w:cstheme="minorHAnsi"/>
          <w:b/>
          <w:spacing w:val="-5"/>
        </w:rPr>
        <w:t xml:space="preserve"> </w:t>
      </w:r>
      <w:r w:rsidRPr="00390265">
        <w:rPr>
          <w:rFonts w:asciiTheme="minorHAnsi" w:hAnsiTheme="minorHAnsi" w:cstheme="minorHAnsi"/>
          <w:b/>
        </w:rPr>
        <w:t>proposta</w:t>
      </w:r>
      <w:r w:rsidRPr="00390265">
        <w:rPr>
          <w:rFonts w:asciiTheme="minorHAnsi" w:hAnsiTheme="minorHAnsi" w:cstheme="minorHAnsi"/>
          <w:b/>
          <w:spacing w:val="-6"/>
        </w:rPr>
        <w:t xml:space="preserve"> </w:t>
      </w:r>
      <w:r w:rsidRPr="00390265">
        <w:rPr>
          <w:rFonts w:asciiTheme="minorHAnsi" w:hAnsiTheme="minorHAnsi" w:cstheme="minorHAnsi"/>
          <w:b/>
        </w:rPr>
        <w:t>de</w:t>
      </w:r>
      <w:r w:rsidRPr="00390265">
        <w:rPr>
          <w:rFonts w:asciiTheme="minorHAnsi" w:hAnsiTheme="minorHAnsi" w:cstheme="minorHAnsi"/>
          <w:b/>
          <w:spacing w:val="-5"/>
        </w:rPr>
        <w:t xml:space="preserve"> </w:t>
      </w:r>
      <w:r w:rsidRPr="00390265">
        <w:rPr>
          <w:rFonts w:asciiTheme="minorHAnsi" w:hAnsiTheme="minorHAnsi" w:cstheme="minorHAnsi"/>
          <w:b/>
        </w:rPr>
        <w:t>preços</w:t>
      </w:r>
      <w:r w:rsidRPr="00390265">
        <w:rPr>
          <w:rFonts w:asciiTheme="minorHAnsi" w:hAnsiTheme="minorHAnsi" w:cstheme="minorHAnsi"/>
          <w:b/>
          <w:spacing w:val="-6"/>
        </w:rPr>
        <w:t xml:space="preserve"> </w:t>
      </w:r>
      <w:r w:rsidRPr="00390265">
        <w:rPr>
          <w:rFonts w:asciiTheme="minorHAnsi" w:hAnsiTheme="minorHAnsi" w:cstheme="minorHAnsi"/>
          <w:b/>
        </w:rPr>
        <w:t>e</w:t>
      </w:r>
      <w:r w:rsidRPr="00390265">
        <w:rPr>
          <w:rFonts w:asciiTheme="minorHAnsi" w:hAnsiTheme="minorHAnsi" w:cstheme="minorHAnsi"/>
          <w:b/>
          <w:spacing w:val="-6"/>
        </w:rPr>
        <w:t xml:space="preserve"> </w:t>
      </w:r>
      <w:r w:rsidRPr="00390265">
        <w:rPr>
          <w:rFonts w:asciiTheme="minorHAnsi" w:hAnsiTheme="minorHAnsi" w:cstheme="minorHAnsi"/>
          <w:b/>
        </w:rPr>
        <w:t>dos</w:t>
      </w:r>
      <w:r w:rsidRPr="00390265">
        <w:rPr>
          <w:rFonts w:asciiTheme="minorHAnsi" w:hAnsiTheme="minorHAnsi" w:cstheme="minorHAnsi"/>
          <w:b/>
          <w:spacing w:val="-6"/>
        </w:rPr>
        <w:t xml:space="preserve"> </w:t>
      </w:r>
      <w:r w:rsidRPr="00390265">
        <w:rPr>
          <w:rFonts w:asciiTheme="minorHAnsi" w:hAnsiTheme="minorHAnsi" w:cstheme="minorHAnsi"/>
          <w:b/>
        </w:rPr>
        <w:t>documentos</w:t>
      </w:r>
      <w:r w:rsidRPr="00390265">
        <w:rPr>
          <w:rFonts w:asciiTheme="minorHAnsi" w:hAnsiTheme="minorHAnsi" w:cstheme="minorHAnsi"/>
        </w:rPr>
        <w:t>: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="00390265" w:rsidRPr="00390265">
        <w:rPr>
          <w:rFonts w:asciiTheme="minorHAnsi" w:hAnsiTheme="minorHAnsi" w:cstheme="minorHAnsi"/>
          <w:spacing w:val="-2"/>
        </w:rPr>
        <w:t>11/08/2026</w:t>
      </w:r>
    </w:p>
    <w:p w14:paraId="5345FC57" w14:textId="77777777" w:rsidR="001239BF" w:rsidRPr="00390265" w:rsidRDefault="001239BF" w:rsidP="00390265">
      <w:pPr>
        <w:spacing w:before="161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  <w:b/>
        </w:rPr>
        <w:t>Critério</w:t>
      </w:r>
      <w:r w:rsidRPr="00390265">
        <w:rPr>
          <w:rFonts w:asciiTheme="minorHAnsi" w:hAnsiTheme="minorHAnsi" w:cstheme="minorHAnsi"/>
          <w:b/>
          <w:spacing w:val="-8"/>
        </w:rPr>
        <w:t xml:space="preserve"> </w:t>
      </w:r>
      <w:r w:rsidRPr="00390265">
        <w:rPr>
          <w:rFonts w:asciiTheme="minorHAnsi" w:hAnsiTheme="minorHAnsi" w:cstheme="minorHAnsi"/>
          <w:b/>
        </w:rPr>
        <w:t>de</w:t>
      </w:r>
      <w:r w:rsidRPr="00390265">
        <w:rPr>
          <w:rFonts w:asciiTheme="minorHAnsi" w:hAnsiTheme="minorHAnsi" w:cstheme="minorHAnsi"/>
          <w:b/>
          <w:spacing w:val="-6"/>
        </w:rPr>
        <w:t xml:space="preserve"> </w:t>
      </w:r>
      <w:r w:rsidRPr="00390265">
        <w:rPr>
          <w:rFonts w:asciiTheme="minorHAnsi" w:hAnsiTheme="minorHAnsi" w:cstheme="minorHAnsi"/>
          <w:b/>
        </w:rPr>
        <w:t>julgamento</w:t>
      </w:r>
      <w:r w:rsidRPr="00390265">
        <w:rPr>
          <w:rFonts w:asciiTheme="minorHAnsi" w:hAnsiTheme="minorHAnsi" w:cstheme="minorHAnsi"/>
        </w:rPr>
        <w:t>:</w:t>
      </w:r>
      <w:r w:rsidRPr="00390265">
        <w:rPr>
          <w:rFonts w:asciiTheme="minorHAnsi" w:hAnsiTheme="minorHAnsi" w:cstheme="minorHAnsi"/>
          <w:spacing w:val="-7"/>
        </w:rPr>
        <w:t xml:space="preserve"> </w:t>
      </w:r>
      <w:r w:rsidRPr="00390265">
        <w:rPr>
          <w:rFonts w:asciiTheme="minorHAnsi" w:hAnsiTheme="minorHAnsi" w:cstheme="minorHAnsi"/>
        </w:rPr>
        <w:t>MENOR</w:t>
      </w:r>
      <w:r w:rsidRPr="00390265">
        <w:rPr>
          <w:rFonts w:asciiTheme="minorHAnsi" w:hAnsiTheme="minorHAnsi" w:cstheme="minorHAnsi"/>
          <w:spacing w:val="-7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 xml:space="preserve">PREÇO </w:t>
      </w:r>
    </w:p>
    <w:p w14:paraId="3EEE7AFC" w14:textId="3A2DF8AD" w:rsidR="001239BF" w:rsidRPr="00390265" w:rsidRDefault="001239BF" w:rsidP="00390265">
      <w:pPr>
        <w:pStyle w:val="Corpodetexto"/>
        <w:spacing w:before="161"/>
        <w:ind w:left="0" w:right="108"/>
        <w:jc w:val="both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b/>
          <w:sz w:val="22"/>
          <w:szCs w:val="22"/>
        </w:rPr>
        <w:t>Endereço para entrega da proposta de preços e dos documentos</w:t>
      </w:r>
      <w:r w:rsidRPr="00390265">
        <w:rPr>
          <w:rFonts w:asciiTheme="minorHAnsi" w:hAnsiTheme="minorHAnsi" w:cstheme="minorHAnsi"/>
          <w:sz w:val="22"/>
          <w:szCs w:val="22"/>
        </w:rPr>
        <w:t xml:space="preserve">: As propostas e envios de documentação serão recebidas pelo e-mail </w:t>
      </w:r>
      <w:r w:rsidR="00390265" w:rsidRPr="00390265">
        <w:rPr>
          <w:rFonts w:asciiTheme="minorHAnsi" w:hAnsiTheme="minorHAnsi" w:cstheme="minorHAnsi"/>
          <w:sz w:val="22"/>
          <w:szCs w:val="22"/>
        </w:rPr>
        <w:t>propostas@portomurtinho.ms.gov.br</w:t>
      </w:r>
      <w:r w:rsidR="003A342F" w:rsidRPr="00390265">
        <w:rPr>
          <w:rFonts w:asciiTheme="minorHAnsi" w:hAnsiTheme="minorHAnsi" w:cstheme="minorHAnsi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 xml:space="preserve">até às 23h59min. do dia </w:t>
      </w:r>
      <w:r w:rsidR="00390265" w:rsidRPr="00390265">
        <w:rPr>
          <w:rFonts w:asciiTheme="minorHAnsi" w:hAnsiTheme="minorHAnsi" w:cstheme="minorHAnsi"/>
          <w:sz w:val="22"/>
          <w:szCs w:val="22"/>
        </w:rPr>
        <w:t>11/08/2026</w:t>
      </w:r>
      <w:r w:rsidRPr="00390265">
        <w:rPr>
          <w:rFonts w:asciiTheme="minorHAnsi" w:hAnsiTheme="minorHAnsi" w:cstheme="minorHAnsi"/>
          <w:sz w:val="22"/>
          <w:szCs w:val="22"/>
        </w:rPr>
        <w:t xml:space="preserve"> ou entregues mediante protocolo ao setor de Licitações em horário de expediente das 07:30 h </w:t>
      </w:r>
      <w:proofErr w:type="gramStart"/>
      <w:r w:rsidRPr="00390265">
        <w:rPr>
          <w:rFonts w:asciiTheme="minorHAnsi" w:hAnsiTheme="minorHAnsi" w:cstheme="minorHAnsi"/>
          <w:sz w:val="22"/>
          <w:szCs w:val="22"/>
        </w:rPr>
        <w:t>ás</w:t>
      </w:r>
      <w:proofErr w:type="gramEnd"/>
      <w:r w:rsidRPr="00390265">
        <w:rPr>
          <w:rFonts w:asciiTheme="minorHAnsi" w:hAnsiTheme="minorHAnsi" w:cstheme="minorHAnsi"/>
          <w:sz w:val="22"/>
          <w:szCs w:val="22"/>
        </w:rPr>
        <w:t xml:space="preserve"> 11:30 h, das 13:30 h às 17:30.</w:t>
      </w:r>
    </w:p>
    <w:p w14:paraId="5DF0E62B" w14:textId="77777777" w:rsidR="001239BF" w:rsidRPr="00390265" w:rsidRDefault="001239BF" w:rsidP="00390265">
      <w:pPr>
        <w:pStyle w:val="Corpodetexto"/>
        <w:spacing w:before="158"/>
        <w:ind w:left="0" w:right="109"/>
        <w:jc w:val="both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>O termo de referência e modelo de proposta de preços estão disponíveis no Site Oficial do Município</w:t>
      </w:r>
      <w:r w:rsidRPr="0039026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através</w:t>
      </w:r>
      <w:r w:rsidRPr="0039026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do</w:t>
      </w:r>
      <w:r w:rsidRPr="0039026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link</w:t>
      </w:r>
      <w:r w:rsidRPr="0039026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hyperlink r:id="rId7">
        <w:r w:rsidRPr="00390265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https://portomurtinho.ms.gov.br/category/publicacoes/licitacoes/</w:t>
        </w:r>
        <w:r w:rsidRPr="00390265">
          <w:rPr>
            <w:rFonts w:asciiTheme="minorHAnsi" w:hAnsiTheme="minorHAnsi" w:cstheme="minorHAnsi"/>
            <w:color w:val="0000FF"/>
            <w:spacing w:val="-2"/>
            <w:sz w:val="22"/>
            <w:szCs w:val="22"/>
          </w:rPr>
          <w:t xml:space="preserve"> </w:t>
        </w:r>
      </w:hyperlink>
      <w:r w:rsidRPr="00390265">
        <w:rPr>
          <w:rFonts w:asciiTheme="minorHAnsi" w:hAnsiTheme="minorHAnsi" w:cstheme="minorHAnsi"/>
          <w:sz w:val="22"/>
          <w:szCs w:val="22"/>
        </w:rPr>
        <w:t>e</w:t>
      </w:r>
      <w:r w:rsidRPr="0039026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 xml:space="preserve">no PNCP – Portal Nacional de Contratação Pública através do link </w:t>
      </w:r>
      <w:hyperlink r:id="rId8">
        <w:r w:rsidRPr="00390265">
          <w:rPr>
            <w:rFonts w:asciiTheme="minorHAnsi" w:hAnsiTheme="minorHAnsi" w:cstheme="minorHAnsi"/>
            <w:spacing w:val="-2"/>
            <w:sz w:val="22"/>
            <w:szCs w:val="22"/>
          </w:rPr>
          <w:t>https://pncp.gov.br/app/editais?q=&amp;status=recebendo_proposta&amp;pagina=1</w:t>
        </w:r>
      </w:hyperlink>
    </w:p>
    <w:p w14:paraId="7DBAEA8A" w14:textId="77777777" w:rsidR="001239BF" w:rsidRPr="00390265" w:rsidRDefault="001239BF" w:rsidP="00390265">
      <w:pPr>
        <w:pStyle w:val="Corpodetexto"/>
        <w:spacing w:before="161"/>
        <w:ind w:left="0" w:right="113"/>
        <w:jc w:val="both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>Segue abaixo a relação de documentos a ser enviada junto com a proposta de preços (que deve estar completamente preenchida e assinada).</w:t>
      </w:r>
    </w:p>
    <w:p w14:paraId="06C4B80E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ind w:left="0" w:firstLine="0"/>
        <w:contextualSpacing w:val="0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ato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constitutivo,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estatuto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ou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contrato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social</w:t>
      </w:r>
      <w:r w:rsidRPr="00390265">
        <w:rPr>
          <w:rFonts w:asciiTheme="minorHAnsi" w:hAnsiTheme="minorHAnsi" w:cstheme="minorHAnsi"/>
          <w:spacing w:val="-1"/>
        </w:rPr>
        <w:t xml:space="preserve"> </w:t>
      </w:r>
      <w:r w:rsidRPr="00390265">
        <w:rPr>
          <w:rFonts w:asciiTheme="minorHAnsi" w:hAnsiTheme="minorHAnsi" w:cstheme="minorHAnsi"/>
        </w:rPr>
        <w:t>em</w:t>
      </w:r>
      <w:r w:rsidRPr="00390265">
        <w:rPr>
          <w:rFonts w:asciiTheme="minorHAnsi" w:hAnsiTheme="minorHAnsi" w:cstheme="minorHAnsi"/>
          <w:spacing w:val="1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>vigor;</w:t>
      </w:r>
    </w:p>
    <w:p w14:paraId="43D5B7BE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0" w:firstLine="0"/>
        <w:contextualSpacing w:val="0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cópia</w:t>
      </w:r>
      <w:r w:rsidRPr="00390265">
        <w:rPr>
          <w:rFonts w:asciiTheme="minorHAnsi" w:hAnsiTheme="minorHAnsi" w:cstheme="minorHAnsi"/>
          <w:spacing w:val="-7"/>
        </w:rPr>
        <w:t xml:space="preserve"> </w:t>
      </w:r>
      <w:r w:rsidRPr="00390265">
        <w:rPr>
          <w:rFonts w:asciiTheme="minorHAnsi" w:hAnsiTheme="minorHAnsi" w:cstheme="minorHAnsi"/>
        </w:rPr>
        <w:t>de</w:t>
      </w:r>
      <w:r w:rsidRPr="00390265">
        <w:rPr>
          <w:rFonts w:asciiTheme="minorHAnsi" w:hAnsiTheme="minorHAnsi" w:cstheme="minorHAnsi"/>
          <w:spacing w:val="-8"/>
        </w:rPr>
        <w:t xml:space="preserve"> </w:t>
      </w:r>
      <w:r w:rsidRPr="00390265">
        <w:rPr>
          <w:rFonts w:asciiTheme="minorHAnsi" w:hAnsiTheme="minorHAnsi" w:cstheme="minorHAnsi"/>
        </w:rPr>
        <w:t>documento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</w:rPr>
        <w:t>oficial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</w:rPr>
        <w:t>de</w:t>
      </w:r>
      <w:r w:rsidRPr="00390265">
        <w:rPr>
          <w:rFonts w:asciiTheme="minorHAnsi" w:hAnsiTheme="minorHAnsi" w:cstheme="minorHAnsi"/>
          <w:spacing w:val="-7"/>
        </w:rPr>
        <w:t xml:space="preserve"> </w:t>
      </w:r>
      <w:r w:rsidRPr="00390265">
        <w:rPr>
          <w:rFonts w:asciiTheme="minorHAnsi" w:hAnsiTheme="minorHAnsi" w:cstheme="minorHAnsi"/>
        </w:rPr>
        <w:t>identificação</w:t>
      </w:r>
      <w:r w:rsidRPr="00390265">
        <w:rPr>
          <w:rFonts w:asciiTheme="minorHAnsi" w:hAnsiTheme="minorHAnsi" w:cstheme="minorHAnsi"/>
          <w:spacing w:val="-7"/>
        </w:rPr>
        <w:t xml:space="preserve"> </w:t>
      </w:r>
      <w:r w:rsidRPr="00390265">
        <w:rPr>
          <w:rFonts w:asciiTheme="minorHAnsi" w:hAnsiTheme="minorHAnsi" w:cstheme="minorHAnsi"/>
        </w:rPr>
        <w:t>pessoal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</w:rPr>
        <w:t>do</w:t>
      </w:r>
      <w:r w:rsidRPr="00390265">
        <w:rPr>
          <w:rFonts w:asciiTheme="minorHAnsi" w:hAnsiTheme="minorHAnsi" w:cstheme="minorHAnsi"/>
          <w:spacing w:val="-5"/>
        </w:rPr>
        <w:t xml:space="preserve"> </w:t>
      </w:r>
      <w:r w:rsidRPr="00390265">
        <w:rPr>
          <w:rFonts w:asciiTheme="minorHAnsi" w:hAnsiTheme="minorHAnsi" w:cstheme="minorHAnsi"/>
        </w:rPr>
        <w:t>representante</w:t>
      </w:r>
      <w:r w:rsidRPr="00390265">
        <w:rPr>
          <w:rFonts w:asciiTheme="minorHAnsi" w:hAnsiTheme="minorHAnsi" w:cstheme="minorHAnsi"/>
          <w:spacing w:val="-5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>apto;</w:t>
      </w:r>
    </w:p>
    <w:p w14:paraId="78F6D8E0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0" w:firstLine="0"/>
        <w:contextualSpacing w:val="0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Inscrição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</w:rPr>
        <w:t>no</w:t>
      </w:r>
      <w:r w:rsidRPr="00390265">
        <w:rPr>
          <w:rFonts w:asciiTheme="minorHAnsi" w:hAnsiTheme="minorHAnsi" w:cstheme="minorHAnsi"/>
          <w:spacing w:val="-5"/>
        </w:rPr>
        <w:t xml:space="preserve"> </w:t>
      </w:r>
      <w:r w:rsidRPr="00390265">
        <w:rPr>
          <w:rFonts w:asciiTheme="minorHAnsi" w:hAnsiTheme="minorHAnsi" w:cstheme="minorHAnsi"/>
        </w:rPr>
        <w:t>Cadastro</w:t>
      </w:r>
      <w:r w:rsidRPr="00390265">
        <w:rPr>
          <w:rFonts w:asciiTheme="minorHAnsi" w:hAnsiTheme="minorHAnsi" w:cstheme="minorHAnsi"/>
          <w:spacing w:val="-3"/>
        </w:rPr>
        <w:t xml:space="preserve"> </w:t>
      </w:r>
      <w:r w:rsidRPr="00390265">
        <w:rPr>
          <w:rFonts w:asciiTheme="minorHAnsi" w:hAnsiTheme="minorHAnsi" w:cstheme="minorHAnsi"/>
        </w:rPr>
        <w:t>Nacional</w:t>
      </w:r>
      <w:r w:rsidRPr="00390265">
        <w:rPr>
          <w:rFonts w:asciiTheme="minorHAnsi" w:hAnsiTheme="minorHAnsi" w:cstheme="minorHAnsi"/>
          <w:spacing w:val="-5"/>
        </w:rPr>
        <w:t xml:space="preserve"> </w:t>
      </w:r>
      <w:r w:rsidRPr="00390265">
        <w:rPr>
          <w:rFonts w:asciiTheme="minorHAnsi" w:hAnsiTheme="minorHAnsi" w:cstheme="minorHAnsi"/>
        </w:rPr>
        <w:t>da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</w:rPr>
        <w:t>Pessoa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</w:rPr>
        <w:t>Jurídica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>(CNPJ);</w:t>
      </w:r>
    </w:p>
    <w:p w14:paraId="30EAF5F3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0" w:right="107" w:firstLine="0"/>
        <w:contextualSpacing w:val="0"/>
        <w:jc w:val="both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0" w:right="109" w:firstLine="0"/>
        <w:contextualSpacing w:val="0"/>
        <w:jc w:val="both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Prova de regularidade com a Fazenda Estadual (Certidão Negativa de Débitos, ou Positiva com efeito de Negativa de Tributos Estaduais), emitido pelo órgão competente, da localidade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390265">
        <w:rPr>
          <w:rFonts w:asciiTheme="minorHAnsi" w:hAnsiTheme="minorHAnsi" w:cstheme="minorHAnsi"/>
          <w:spacing w:val="80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>aquisição;</w:t>
      </w:r>
    </w:p>
    <w:p w14:paraId="71CFD697" w14:textId="77777777" w:rsidR="001239BF" w:rsidRPr="00390265" w:rsidRDefault="001239BF" w:rsidP="00390265">
      <w:pPr>
        <w:jc w:val="both"/>
        <w:rPr>
          <w:rFonts w:asciiTheme="minorHAnsi" w:hAnsiTheme="minorHAnsi" w:cstheme="minorHAnsi"/>
        </w:rPr>
        <w:sectPr w:rsidR="001239BF" w:rsidRPr="00390265" w:rsidSect="001239BF">
          <w:headerReference w:type="default" r:id="rId9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0" w:firstLine="0"/>
        <w:contextualSpacing w:val="0"/>
        <w:jc w:val="both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lastRenderedPageBreak/>
        <w:t>Prova</w:t>
      </w:r>
      <w:r w:rsidRPr="00390265">
        <w:rPr>
          <w:rFonts w:asciiTheme="minorHAnsi" w:hAnsiTheme="minorHAnsi" w:cstheme="minorHAnsi"/>
          <w:spacing w:val="6"/>
        </w:rPr>
        <w:t xml:space="preserve"> </w:t>
      </w:r>
      <w:r w:rsidRPr="00390265">
        <w:rPr>
          <w:rFonts w:asciiTheme="minorHAnsi" w:hAnsiTheme="minorHAnsi" w:cstheme="minorHAnsi"/>
        </w:rPr>
        <w:t>de</w:t>
      </w:r>
      <w:r w:rsidRPr="00390265">
        <w:rPr>
          <w:rFonts w:asciiTheme="minorHAnsi" w:hAnsiTheme="minorHAnsi" w:cstheme="minorHAnsi"/>
          <w:spacing w:val="9"/>
        </w:rPr>
        <w:t xml:space="preserve"> </w:t>
      </w:r>
      <w:r w:rsidRPr="00390265">
        <w:rPr>
          <w:rFonts w:asciiTheme="minorHAnsi" w:hAnsiTheme="minorHAnsi" w:cstheme="minorHAnsi"/>
        </w:rPr>
        <w:t>regularidade</w:t>
      </w:r>
      <w:r w:rsidRPr="00390265">
        <w:rPr>
          <w:rFonts w:asciiTheme="minorHAnsi" w:hAnsiTheme="minorHAnsi" w:cstheme="minorHAnsi"/>
          <w:spacing w:val="12"/>
        </w:rPr>
        <w:t xml:space="preserve"> </w:t>
      </w:r>
      <w:r w:rsidRPr="00390265">
        <w:rPr>
          <w:rFonts w:asciiTheme="minorHAnsi" w:hAnsiTheme="minorHAnsi" w:cstheme="minorHAnsi"/>
        </w:rPr>
        <w:t>com</w:t>
      </w:r>
      <w:r w:rsidRPr="00390265">
        <w:rPr>
          <w:rFonts w:asciiTheme="minorHAnsi" w:hAnsiTheme="minorHAnsi" w:cstheme="minorHAnsi"/>
          <w:spacing w:val="11"/>
        </w:rPr>
        <w:t xml:space="preserve"> </w:t>
      </w:r>
      <w:r w:rsidRPr="00390265">
        <w:rPr>
          <w:rFonts w:asciiTheme="minorHAnsi" w:hAnsiTheme="minorHAnsi" w:cstheme="minorHAnsi"/>
        </w:rPr>
        <w:t>a</w:t>
      </w:r>
      <w:r w:rsidRPr="00390265">
        <w:rPr>
          <w:rFonts w:asciiTheme="minorHAnsi" w:hAnsiTheme="minorHAnsi" w:cstheme="minorHAnsi"/>
          <w:spacing w:val="11"/>
        </w:rPr>
        <w:t xml:space="preserve"> </w:t>
      </w:r>
      <w:r w:rsidRPr="00390265">
        <w:rPr>
          <w:rFonts w:asciiTheme="minorHAnsi" w:hAnsiTheme="minorHAnsi" w:cstheme="minorHAnsi"/>
        </w:rPr>
        <w:t>Fazenda</w:t>
      </w:r>
      <w:r w:rsidRPr="00390265">
        <w:rPr>
          <w:rFonts w:asciiTheme="minorHAnsi" w:hAnsiTheme="minorHAnsi" w:cstheme="minorHAnsi"/>
          <w:spacing w:val="9"/>
        </w:rPr>
        <w:t xml:space="preserve"> </w:t>
      </w:r>
      <w:r w:rsidRPr="00390265">
        <w:rPr>
          <w:rFonts w:asciiTheme="minorHAnsi" w:hAnsiTheme="minorHAnsi" w:cstheme="minorHAnsi"/>
        </w:rPr>
        <w:t>Municipal</w:t>
      </w:r>
      <w:r w:rsidRPr="00390265">
        <w:rPr>
          <w:rFonts w:asciiTheme="minorHAnsi" w:hAnsiTheme="minorHAnsi" w:cstheme="minorHAnsi"/>
          <w:spacing w:val="10"/>
        </w:rPr>
        <w:t xml:space="preserve"> </w:t>
      </w:r>
      <w:r w:rsidRPr="00390265">
        <w:rPr>
          <w:rFonts w:asciiTheme="minorHAnsi" w:hAnsiTheme="minorHAnsi" w:cstheme="minorHAnsi"/>
        </w:rPr>
        <w:t>(Certidão</w:t>
      </w:r>
      <w:r w:rsidRPr="00390265">
        <w:rPr>
          <w:rFonts w:asciiTheme="minorHAnsi" w:hAnsiTheme="minorHAnsi" w:cstheme="minorHAnsi"/>
          <w:spacing w:val="13"/>
        </w:rPr>
        <w:t xml:space="preserve"> </w:t>
      </w:r>
      <w:r w:rsidRPr="00390265">
        <w:rPr>
          <w:rFonts w:asciiTheme="minorHAnsi" w:hAnsiTheme="minorHAnsi" w:cstheme="minorHAnsi"/>
        </w:rPr>
        <w:t>Negativa</w:t>
      </w:r>
      <w:r w:rsidRPr="00390265">
        <w:rPr>
          <w:rFonts w:asciiTheme="minorHAnsi" w:hAnsiTheme="minorHAnsi" w:cstheme="minorHAnsi"/>
          <w:spacing w:val="10"/>
        </w:rPr>
        <w:t xml:space="preserve"> </w:t>
      </w:r>
      <w:r w:rsidRPr="00390265">
        <w:rPr>
          <w:rFonts w:asciiTheme="minorHAnsi" w:hAnsiTheme="minorHAnsi" w:cstheme="minorHAnsi"/>
        </w:rPr>
        <w:t>de</w:t>
      </w:r>
      <w:r w:rsidRPr="00390265">
        <w:rPr>
          <w:rFonts w:asciiTheme="minorHAnsi" w:hAnsiTheme="minorHAnsi" w:cstheme="minorHAnsi"/>
          <w:spacing w:val="11"/>
        </w:rPr>
        <w:t xml:space="preserve"> </w:t>
      </w:r>
      <w:r w:rsidRPr="00390265">
        <w:rPr>
          <w:rFonts w:asciiTheme="minorHAnsi" w:hAnsiTheme="minorHAnsi" w:cstheme="minorHAnsi"/>
        </w:rPr>
        <w:t>Débitos,</w:t>
      </w:r>
      <w:r w:rsidRPr="00390265">
        <w:rPr>
          <w:rFonts w:asciiTheme="minorHAnsi" w:hAnsiTheme="minorHAnsi" w:cstheme="minorHAnsi"/>
          <w:spacing w:val="11"/>
        </w:rPr>
        <w:t xml:space="preserve"> </w:t>
      </w:r>
      <w:r w:rsidR="008A4155" w:rsidRPr="00390265">
        <w:rPr>
          <w:rFonts w:asciiTheme="minorHAnsi" w:hAnsiTheme="minorHAnsi" w:cstheme="minorHAnsi"/>
        </w:rPr>
        <w:t>ou</w:t>
      </w:r>
      <w:r w:rsidR="008A4155" w:rsidRPr="00390265">
        <w:rPr>
          <w:rFonts w:asciiTheme="minorHAnsi" w:hAnsiTheme="minorHAnsi" w:cstheme="minorHAnsi"/>
          <w:spacing w:val="10"/>
        </w:rPr>
        <w:t xml:space="preserve"> </w:t>
      </w:r>
      <w:r w:rsidR="008A4155" w:rsidRPr="00390265">
        <w:rPr>
          <w:rFonts w:asciiTheme="minorHAnsi" w:hAnsiTheme="minorHAnsi" w:cstheme="minorHAnsi"/>
          <w:spacing w:val="-2"/>
        </w:rPr>
        <w:t>positiva</w:t>
      </w:r>
    </w:p>
    <w:p w14:paraId="38419221" w14:textId="77777777" w:rsidR="001239BF" w:rsidRPr="00390265" w:rsidRDefault="001239BF" w:rsidP="00390265">
      <w:pPr>
        <w:jc w:val="both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 xml:space="preserve">  com</w:t>
      </w:r>
      <w:r w:rsidRPr="00390265">
        <w:rPr>
          <w:rFonts w:asciiTheme="minorHAnsi" w:hAnsiTheme="minorHAnsi" w:cstheme="minorHAnsi"/>
          <w:spacing w:val="7"/>
        </w:rPr>
        <w:t xml:space="preserve"> </w:t>
      </w:r>
      <w:r w:rsidRPr="00390265">
        <w:rPr>
          <w:rFonts w:asciiTheme="minorHAnsi" w:hAnsiTheme="minorHAnsi" w:cstheme="minorHAnsi"/>
        </w:rPr>
        <w:t>efeito</w:t>
      </w:r>
      <w:r w:rsidRPr="00390265">
        <w:rPr>
          <w:rFonts w:asciiTheme="minorHAnsi" w:hAnsiTheme="minorHAnsi" w:cstheme="minorHAnsi"/>
          <w:spacing w:val="8"/>
        </w:rPr>
        <w:t xml:space="preserve"> </w:t>
      </w:r>
      <w:r w:rsidRPr="00390265">
        <w:rPr>
          <w:rFonts w:asciiTheme="minorHAnsi" w:hAnsiTheme="minorHAnsi" w:cstheme="minorHAnsi"/>
        </w:rPr>
        <w:t>de</w:t>
      </w:r>
      <w:r w:rsidRPr="00390265">
        <w:rPr>
          <w:rFonts w:asciiTheme="minorHAnsi" w:hAnsiTheme="minorHAnsi" w:cstheme="minorHAnsi"/>
          <w:spacing w:val="6"/>
        </w:rPr>
        <w:t xml:space="preserve"> </w:t>
      </w:r>
      <w:r w:rsidRPr="00390265">
        <w:rPr>
          <w:rFonts w:asciiTheme="minorHAnsi" w:hAnsiTheme="minorHAnsi" w:cstheme="minorHAnsi"/>
        </w:rPr>
        <w:t>Negativa</w:t>
      </w:r>
      <w:r w:rsidRPr="00390265">
        <w:rPr>
          <w:rFonts w:asciiTheme="minorHAnsi" w:hAnsiTheme="minorHAnsi" w:cstheme="minorHAnsi"/>
          <w:spacing w:val="7"/>
        </w:rPr>
        <w:t xml:space="preserve"> </w:t>
      </w:r>
      <w:r w:rsidRPr="00390265">
        <w:rPr>
          <w:rFonts w:asciiTheme="minorHAnsi" w:hAnsiTheme="minorHAnsi" w:cstheme="minorHAnsi"/>
        </w:rPr>
        <w:t>de</w:t>
      </w:r>
      <w:r w:rsidRPr="00390265">
        <w:rPr>
          <w:rFonts w:asciiTheme="minorHAnsi" w:hAnsiTheme="minorHAnsi" w:cstheme="minorHAnsi"/>
          <w:spacing w:val="6"/>
        </w:rPr>
        <w:t xml:space="preserve"> </w:t>
      </w:r>
      <w:r w:rsidRPr="00390265">
        <w:rPr>
          <w:rFonts w:asciiTheme="minorHAnsi" w:hAnsiTheme="minorHAnsi" w:cstheme="minorHAnsi"/>
        </w:rPr>
        <w:t>Tributos</w:t>
      </w:r>
      <w:r w:rsidRPr="00390265">
        <w:rPr>
          <w:rFonts w:asciiTheme="minorHAnsi" w:hAnsiTheme="minorHAnsi" w:cstheme="minorHAnsi"/>
          <w:spacing w:val="8"/>
        </w:rPr>
        <w:t xml:space="preserve"> </w:t>
      </w:r>
      <w:r w:rsidRPr="00390265">
        <w:rPr>
          <w:rFonts w:asciiTheme="minorHAnsi" w:hAnsiTheme="minorHAnsi" w:cstheme="minorHAnsi"/>
        </w:rPr>
        <w:t>Municipais),</w:t>
      </w:r>
      <w:r w:rsidRPr="00390265">
        <w:rPr>
          <w:rFonts w:asciiTheme="minorHAnsi" w:hAnsiTheme="minorHAnsi" w:cstheme="minorHAnsi"/>
          <w:spacing w:val="6"/>
        </w:rPr>
        <w:t xml:space="preserve"> </w:t>
      </w:r>
      <w:r w:rsidRPr="00390265">
        <w:rPr>
          <w:rFonts w:asciiTheme="minorHAnsi" w:hAnsiTheme="minorHAnsi" w:cstheme="minorHAnsi"/>
        </w:rPr>
        <w:t>emitido</w:t>
      </w:r>
      <w:r w:rsidRPr="00390265">
        <w:rPr>
          <w:rFonts w:asciiTheme="minorHAnsi" w:hAnsiTheme="minorHAnsi" w:cstheme="minorHAnsi"/>
          <w:spacing w:val="8"/>
        </w:rPr>
        <w:t xml:space="preserve"> </w:t>
      </w:r>
      <w:r w:rsidRPr="00390265">
        <w:rPr>
          <w:rFonts w:asciiTheme="minorHAnsi" w:hAnsiTheme="minorHAnsi" w:cstheme="minorHAnsi"/>
        </w:rPr>
        <w:t>pelo</w:t>
      </w:r>
      <w:r w:rsidRPr="00390265">
        <w:rPr>
          <w:rFonts w:asciiTheme="minorHAnsi" w:hAnsiTheme="minorHAnsi" w:cstheme="minorHAnsi"/>
          <w:spacing w:val="7"/>
        </w:rPr>
        <w:t xml:space="preserve"> </w:t>
      </w:r>
      <w:r w:rsidRPr="00390265">
        <w:rPr>
          <w:rFonts w:asciiTheme="minorHAnsi" w:hAnsiTheme="minorHAnsi" w:cstheme="minorHAnsi"/>
        </w:rPr>
        <w:t>órgão</w:t>
      </w:r>
      <w:r w:rsidRPr="00390265">
        <w:rPr>
          <w:rFonts w:asciiTheme="minorHAnsi" w:hAnsiTheme="minorHAnsi" w:cstheme="minorHAnsi"/>
          <w:spacing w:val="8"/>
        </w:rPr>
        <w:t xml:space="preserve"> </w:t>
      </w:r>
      <w:r w:rsidRPr="00390265">
        <w:rPr>
          <w:rFonts w:asciiTheme="minorHAnsi" w:hAnsiTheme="minorHAnsi" w:cstheme="minorHAnsi"/>
        </w:rPr>
        <w:t>competente,</w:t>
      </w:r>
      <w:r w:rsidRPr="00390265">
        <w:rPr>
          <w:rFonts w:asciiTheme="minorHAnsi" w:hAnsiTheme="minorHAnsi" w:cstheme="minorHAnsi"/>
          <w:spacing w:val="7"/>
        </w:rPr>
        <w:t xml:space="preserve"> </w:t>
      </w:r>
      <w:r w:rsidRPr="00390265">
        <w:rPr>
          <w:rFonts w:asciiTheme="minorHAnsi" w:hAnsiTheme="minorHAnsi" w:cstheme="minorHAnsi"/>
        </w:rPr>
        <w:t>da</w:t>
      </w:r>
      <w:r w:rsidRPr="00390265">
        <w:rPr>
          <w:rFonts w:asciiTheme="minorHAnsi" w:hAnsiTheme="minorHAnsi" w:cstheme="minorHAnsi"/>
          <w:spacing w:val="7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>localidade</w:t>
      </w:r>
    </w:p>
    <w:p w14:paraId="468FC0C6" w14:textId="77777777" w:rsidR="001239BF" w:rsidRPr="00390265" w:rsidRDefault="001239BF" w:rsidP="00390265">
      <w:pPr>
        <w:pStyle w:val="Corpodetexto"/>
        <w:spacing w:line="210" w:lineRule="exac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>de</w:t>
      </w:r>
      <w:r w:rsidRPr="00390265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domicílio</w:t>
      </w:r>
      <w:r w:rsidRPr="00390265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ou</w:t>
      </w:r>
      <w:r w:rsidRPr="00390265">
        <w:rPr>
          <w:rFonts w:asciiTheme="minorHAnsi" w:hAnsiTheme="minorHAnsi" w:cstheme="minorHAnsi"/>
          <w:spacing w:val="57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sede</w:t>
      </w:r>
      <w:r w:rsidRPr="00390265">
        <w:rPr>
          <w:rFonts w:asciiTheme="minorHAnsi" w:hAnsiTheme="minorHAnsi" w:cstheme="minorHAnsi"/>
          <w:spacing w:val="55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da</w:t>
      </w:r>
      <w:r w:rsidRPr="00390265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empresa</w:t>
      </w:r>
      <w:r w:rsidRPr="00390265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do</w:t>
      </w:r>
      <w:r w:rsidRPr="00390265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proponente</w:t>
      </w:r>
      <w:r w:rsidRPr="00390265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ou</w:t>
      </w:r>
      <w:r w:rsidRPr="00390265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apresentação</w:t>
      </w:r>
      <w:r w:rsidRPr="00390265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da</w:t>
      </w:r>
      <w:r w:rsidRPr="00390265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Certidão</w:t>
      </w:r>
      <w:r w:rsidRPr="00390265">
        <w:rPr>
          <w:rFonts w:asciiTheme="minorHAnsi" w:hAnsiTheme="minorHAnsi" w:cstheme="minorHAnsi"/>
          <w:spacing w:val="58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de</w:t>
      </w:r>
      <w:r w:rsidRPr="00390265">
        <w:rPr>
          <w:rFonts w:asciiTheme="minorHAnsi" w:hAnsiTheme="minorHAnsi" w:cstheme="minorHAnsi"/>
          <w:spacing w:val="59"/>
          <w:w w:val="15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pacing w:val="-5"/>
          <w:sz w:val="22"/>
          <w:szCs w:val="22"/>
        </w:rPr>
        <w:t>não</w:t>
      </w:r>
    </w:p>
    <w:p w14:paraId="13E33C08" w14:textId="77777777" w:rsidR="001239BF" w:rsidRPr="00390265" w:rsidRDefault="001239BF" w:rsidP="00390265">
      <w:pPr>
        <w:pStyle w:val="Corpodetexto"/>
        <w:ind w:left="0" w:right="111"/>
        <w:jc w:val="both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>contribuinte, na forma da Lei, que comprove a regularidade de débitos tributários referentes ao Imposto sobre Serviços de Qualquer Natureza – ISSQN, quando o objeto se referir a serviços</w:t>
      </w:r>
      <w:r w:rsidRPr="0039026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ou obras de engenharia;</w:t>
      </w:r>
    </w:p>
    <w:p w14:paraId="0F82B90E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414"/>
        </w:tabs>
        <w:ind w:left="0" w:right="112" w:firstLine="0"/>
        <w:contextualSpacing w:val="0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regularidade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relativa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à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Seguridade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Social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e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ao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FGTS,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que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demonstre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cumprimento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dos encargos sociais instituídos por lei;</w:t>
      </w:r>
    </w:p>
    <w:p w14:paraId="2501FFC4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62"/>
        </w:tabs>
        <w:ind w:left="0" w:firstLine="0"/>
        <w:contextualSpacing w:val="0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regularidade</w:t>
      </w:r>
      <w:r w:rsidRPr="00390265">
        <w:rPr>
          <w:rFonts w:asciiTheme="minorHAnsi" w:hAnsiTheme="minorHAnsi" w:cstheme="minorHAnsi"/>
          <w:spacing w:val="-8"/>
        </w:rPr>
        <w:t xml:space="preserve"> </w:t>
      </w:r>
      <w:r w:rsidRPr="00390265">
        <w:rPr>
          <w:rFonts w:asciiTheme="minorHAnsi" w:hAnsiTheme="minorHAnsi" w:cstheme="minorHAnsi"/>
        </w:rPr>
        <w:t>perante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</w:rPr>
        <w:t>a</w:t>
      </w:r>
      <w:r w:rsidRPr="00390265">
        <w:rPr>
          <w:rFonts w:asciiTheme="minorHAnsi" w:hAnsiTheme="minorHAnsi" w:cstheme="minorHAnsi"/>
          <w:spacing w:val="-5"/>
        </w:rPr>
        <w:t xml:space="preserve"> </w:t>
      </w:r>
      <w:r w:rsidRPr="00390265">
        <w:rPr>
          <w:rFonts w:asciiTheme="minorHAnsi" w:hAnsiTheme="minorHAnsi" w:cstheme="minorHAnsi"/>
        </w:rPr>
        <w:t>Justiça</w:t>
      </w:r>
      <w:r w:rsidRPr="00390265">
        <w:rPr>
          <w:rFonts w:asciiTheme="minorHAnsi" w:hAnsiTheme="minorHAnsi" w:cstheme="minorHAnsi"/>
          <w:spacing w:val="-8"/>
        </w:rPr>
        <w:t xml:space="preserve"> </w:t>
      </w:r>
      <w:r w:rsidRPr="00390265">
        <w:rPr>
          <w:rFonts w:asciiTheme="minorHAnsi" w:hAnsiTheme="minorHAnsi" w:cstheme="minorHAnsi"/>
        </w:rPr>
        <w:t>do</w:t>
      </w:r>
      <w:r w:rsidRPr="00390265">
        <w:rPr>
          <w:rFonts w:asciiTheme="minorHAnsi" w:hAnsiTheme="minorHAnsi" w:cstheme="minorHAnsi"/>
          <w:spacing w:val="-6"/>
        </w:rPr>
        <w:t xml:space="preserve"> </w:t>
      </w:r>
      <w:r w:rsidRPr="00390265">
        <w:rPr>
          <w:rFonts w:asciiTheme="minorHAnsi" w:hAnsiTheme="minorHAnsi" w:cstheme="minorHAnsi"/>
          <w:spacing w:val="-2"/>
        </w:rPr>
        <w:t>Trabalho;</w:t>
      </w:r>
    </w:p>
    <w:p w14:paraId="58BDC616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0" w:right="116" w:firstLine="0"/>
        <w:contextualSpacing w:val="0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cumprimento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do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disposto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no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inciso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XXXIII do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art. 7º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da Constituição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Federal,</w:t>
      </w:r>
      <w:r w:rsidRPr="00390265">
        <w:rPr>
          <w:rFonts w:asciiTheme="minorHAnsi" w:hAnsiTheme="minorHAnsi" w:cstheme="minorHAnsi"/>
          <w:spacing w:val="23"/>
        </w:rPr>
        <w:t xml:space="preserve"> </w:t>
      </w:r>
      <w:r w:rsidRPr="00390265">
        <w:rPr>
          <w:rFonts w:asciiTheme="minorHAnsi" w:hAnsiTheme="minorHAnsi" w:cstheme="minorHAnsi"/>
        </w:rPr>
        <w:t>mediante Declaração devidamente assinada pelo representante legal da empresa.</w:t>
      </w:r>
    </w:p>
    <w:p w14:paraId="03652990" w14:textId="77777777" w:rsidR="001239BF" w:rsidRPr="00390265" w:rsidRDefault="001239BF" w:rsidP="00390265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0" w:right="110" w:firstLine="0"/>
        <w:contextualSpacing w:val="0"/>
        <w:rPr>
          <w:rFonts w:asciiTheme="minorHAnsi" w:hAnsiTheme="minorHAnsi" w:cstheme="minorHAnsi"/>
        </w:rPr>
      </w:pPr>
      <w:r w:rsidRPr="00390265">
        <w:rPr>
          <w:rFonts w:asciiTheme="minorHAnsi" w:hAnsiTheme="minorHAnsi" w:cstheme="minorHAnsi"/>
        </w:rPr>
        <w:t>o cumprimento do disposto no inciso XVI do art. 92 da Lei Federal 14.133/2021, mediante</w:t>
      </w:r>
      <w:r w:rsidRPr="00390265">
        <w:rPr>
          <w:rFonts w:asciiTheme="minorHAnsi" w:hAnsiTheme="minorHAnsi" w:cstheme="minorHAnsi"/>
          <w:spacing w:val="40"/>
        </w:rPr>
        <w:t xml:space="preserve"> </w:t>
      </w:r>
      <w:r w:rsidRPr="00390265">
        <w:rPr>
          <w:rFonts w:asciiTheme="minorHAnsi" w:hAnsiTheme="minorHAnsi" w:cstheme="minorHAnsi"/>
        </w:rPr>
        <w:t>Declaração devidamente assinada pelo representante legal da empresa.</w:t>
      </w:r>
    </w:p>
    <w:p w14:paraId="5AF83E8C" w14:textId="77777777" w:rsidR="001239BF" w:rsidRPr="00390265" w:rsidRDefault="001239BF" w:rsidP="00390265">
      <w:pPr>
        <w:pStyle w:val="Corpodetexto"/>
        <w:spacing w:before="161"/>
        <w:ind w:left="0" w:right="108"/>
        <w:jc w:val="both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 xml:space="preserve">Outras informações poderão ser obtidas através do e-mail: </w:t>
      </w:r>
      <w:hyperlink r:id="rId10">
        <w:r w:rsidRPr="00390265">
          <w:rPr>
            <w:rFonts w:asciiTheme="minorHAnsi" w:hAnsiTheme="minorHAnsi" w:cstheme="minorHAnsi"/>
            <w:sz w:val="22"/>
            <w:szCs w:val="22"/>
          </w:rPr>
          <w:t>compras@portomurtinho.ms.gov.br</w:t>
        </w:r>
      </w:hyperlink>
      <w:r w:rsidRPr="00390265">
        <w:rPr>
          <w:rFonts w:asciiTheme="minorHAnsi" w:hAnsiTheme="minorHAnsi" w:cstheme="minorHAnsi"/>
          <w:sz w:val="22"/>
          <w:szCs w:val="22"/>
        </w:rPr>
        <w:t xml:space="preserve"> ou telefone (67) 3287-4508 Celular: (67) 99675-2921.</w:t>
      </w:r>
    </w:p>
    <w:p w14:paraId="00845469" w14:textId="77777777" w:rsidR="001239BF" w:rsidRPr="00390265" w:rsidRDefault="001239BF" w:rsidP="00390265">
      <w:pPr>
        <w:pStyle w:val="Corpodetexto"/>
        <w:ind w:left="0"/>
        <w:rPr>
          <w:rFonts w:asciiTheme="minorHAnsi" w:hAnsiTheme="minorHAnsi" w:cstheme="minorHAnsi"/>
          <w:sz w:val="22"/>
          <w:szCs w:val="22"/>
        </w:rPr>
      </w:pPr>
    </w:p>
    <w:p w14:paraId="6FA6E18F" w14:textId="77777777" w:rsidR="001239BF" w:rsidRPr="00390265" w:rsidRDefault="001239BF" w:rsidP="00390265">
      <w:pPr>
        <w:pStyle w:val="Corpodetexto"/>
        <w:ind w:left="0"/>
        <w:rPr>
          <w:rFonts w:asciiTheme="minorHAnsi" w:hAnsiTheme="minorHAnsi" w:cstheme="minorHAnsi"/>
          <w:sz w:val="22"/>
          <w:szCs w:val="22"/>
        </w:rPr>
      </w:pPr>
    </w:p>
    <w:p w14:paraId="70282B9A" w14:textId="202C2378" w:rsidR="001239BF" w:rsidRPr="00390265" w:rsidRDefault="001239BF" w:rsidP="00B370E5">
      <w:pPr>
        <w:pStyle w:val="Corpodetex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>Porto</w:t>
      </w:r>
      <w:r w:rsidRPr="003902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90265">
        <w:rPr>
          <w:rFonts w:asciiTheme="minorHAnsi" w:hAnsiTheme="minorHAnsi" w:cstheme="minorHAnsi"/>
          <w:sz w:val="22"/>
          <w:szCs w:val="22"/>
        </w:rPr>
        <w:t>Murtinho</w:t>
      </w:r>
      <w:r w:rsidRPr="0039026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390265" w:rsidRPr="00390265">
        <w:rPr>
          <w:rFonts w:asciiTheme="minorHAnsi" w:hAnsiTheme="minorHAnsi" w:cstheme="minorHAnsi"/>
          <w:sz w:val="22"/>
          <w:szCs w:val="22"/>
        </w:rPr>
        <w:t>06 de agosto de 2026.</w:t>
      </w:r>
    </w:p>
    <w:p w14:paraId="501D93AD" w14:textId="77777777" w:rsidR="001239BF" w:rsidRPr="00390265" w:rsidRDefault="001239BF" w:rsidP="00390265">
      <w:pPr>
        <w:pStyle w:val="Corpodetexto"/>
        <w:ind w:left="0"/>
        <w:rPr>
          <w:rFonts w:asciiTheme="minorHAnsi" w:hAnsiTheme="minorHAnsi" w:cstheme="minorHAnsi"/>
          <w:sz w:val="22"/>
          <w:szCs w:val="22"/>
        </w:rPr>
      </w:pPr>
    </w:p>
    <w:p w14:paraId="19B740DF" w14:textId="77777777" w:rsidR="001239BF" w:rsidRPr="00390265" w:rsidRDefault="001239BF" w:rsidP="00390265">
      <w:pPr>
        <w:pStyle w:val="Corpodetexto"/>
        <w:spacing w:before="6"/>
        <w:ind w:left="0"/>
        <w:rPr>
          <w:rFonts w:asciiTheme="minorHAnsi" w:hAnsiTheme="minorHAnsi" w:cstheme="minorHAnsi"/>
          <w:sz w:val="22"/>
          <w:szCs w:val="22"/>
        </w:rPr>
      </w:pPr>
    </w:p>
    <w:p w14:paraId="26406981" w14:textId="77777777" w:rsidR="001239BF" w:rsidRPr="00390265" w:rsidRDefault="001239BF" w:rsidP="00B370E5">
      <w:pPr>
        <w:pStyle w:val="Corpodetexto"/>
        <w:spacing w:before="6"/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0119C9DA" w14:textId="43C2AAFC" w:rsidR="001239BF" w:rsidRPr="00390265" w:rsidRDefault="00390265" w:rsidP="00B370E5">
      <w:pPr>
        <w:pStyle w:val="Corpodetexto"/>
        <w:spacing w:before="41"/>
        <w:ind w:left="0" w:right="1390"/>
        <w:jc w:val="center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>ISABEL FRÓES PONCE</w:t>
      </w:r>
    </w:p>
    <w:p w14:paraId="3F6B7E8E" w14:textId="49AB2B81" w:rsidR="00390265" w:rsidRPr="00B370E5" w:rsidRDefault="00B370E5" w:rsidP="00B370E5">
      <w:pPr>
        <w:pStyle w:val="Corpodetexto"/>
        <w:spacing w:before="41"/>
        <w:ind w:left="0" w:right="139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370E5">
        <w:rPr>
          <w:rFonts w:asciiTheme="minorHAnsi" w:hAnsiTheme="minorHAnsi" w:cstheme="minorHAnsi"/>
          <w:b/>
          <w:bCs/>
          <w:sz w:val="22"/>
          <w:szCs w:val="22"/>
        </w:rPr>
        <w:t>Secretária Municipal De Administração</w:t>
      </w:r>
    </w:p>
    <w:p w14:paraId="140AD675" w14:textId="6E724AEF" w:rsidR="00390265" w:rsidRPr="00390265" w:rsidRDefault="00390265" w:rsidP="00B370E5">
      <w:pPr>
        <w:pStyle w:val="Corpodetexto"/>
        <w:spacing w:before="41"/>
        <w:ind w:left="0" w:right="1390"/>
        <w:jc w:val="center"/>
        <w:rPr>
          <w:rFonts w:asciiTheme="minorHAnsi" w:hAnsiTheme="minorHAnsi" w:cstheme="minorHAnsi"/>
          <w:sz w:val="22"/>
          <w:szCs w:val="22"/>
        </w:rPr>
      </w:pPr>
      <w:r w:rsidRPr="00390265">
        <w:rPr>
          <w:rFonts w:asciiTheme="minorHAnsi" w:hAnsiTheme="minorHAnsi" w:cstheme="minorHAnsi"/>
          <w:sz w:val="22"/>
          <w:szCs w:val="22"/>
        </w:rPr>
        <w:t>DECRETO Nº 17.595/2026</w:t>
      </w:r>
    </w:p>
    <w:p w14:paraId="556168FD" w14:textId="77777777" w:rsidR="001239BF" w:rsidRDefault="001239BF" w:rsidP="00390265"/>
    <w:p w14:paraId="1505A5FA" w14:textId="77777777" w:rsidR="001239BF" w:rsidRDefault="001239BF" w:rsidP="00390265"/>
    <w:p w14:paraId="14BD34A0" w14:textId="77777777" w:rsidR="001239BF" w:rsidRDefault="001239BF" w:rsidP="00390265"/>
    <w:p w14:paraId="39989892" w14:textId="77777777" w:rsidR="001239BF" w:rsidRDefault="001239BF" w:rsidP="00390265"/>
    <w:p w14:paraId="43B4D5C5" w14:textId="77777777" w:rsidR="005A4428" w:rsidRDefault="005A4428" w:rsidP="00390265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5C02F" w14:textId="77777777" w:rsidR="00AC48CD" w:rsidRDefault="00AC48CD" w:rsidP="00244B33">
      <w:r>
        <w:separator/>
      </w:r>
    </w:p>
  </w:endnote>
  <w:endnote w:type="continuationSeparator" w:id="0">
    <w:p w14:paraId="6FBBE475" w14:textId="77777777" w:rsidR="00AC48CD" w:rsidRDefault="00AC48CD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D5C6F" w14:textId="77777777" w:rsidR="00AC48CD" w:rsidRDefault="00AC48CD" w:rsidP="00244B33">
      <w:r>
        <w:separator/>
      </w:r>
    </w:p>
  </w:footnote>
  <w:footnote w:type="continuationSeparator" w:id="0">
    <w:p w14:paraId="4A611D6E" w14:textId="77777777" w:rsidR="00AC48CD" w:rsidRDefault="00AC48CD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50985236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185860785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0E2BC1"/>
    <w:rsid w:val="001239BF"/>
    <w:rsid w:val="00150542"/>
    <w:rsid w:val="001C649E"/>
    <w:rsid w:val="00244B33"/>
    <w:rsid w:val="00306E39"/>
    <w:rsid w:val="00390265"/>
    <w:rsid w:val="003A342F"/>
    <w:rsid w:val="005A4428"/>
    <w:rsid w:val="0081107D"/>
    <w:rsid w:val="00895178"/>
    <w:rsid w:val="008A4155"/>
    <w:rsid w:val="009C3EE5"/>
    <w:rsid w:val="009E7BFB"/>
    <w:rsid w:val="00AC48CD"/>
    <w:rsid w:val="00B370E5"/>
    <w:rsid w:val="00D941DB"/>
    <w:rsid w:val="00DB76E3"/>
    <w:rsid w:val="00DD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editais?q&amp;status=recebendo_proposta&amp;pagina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omurtinho.ms.gov.br/category/publicacoes/licitacoe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portomurtinho.ms.gov.br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719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CONTRATOS</cp:lastModifiedBy>
  <cp:revision>3</cp:revision>
  <cp:lastPrinted>2025-05-20T18:24:00Z</cp:lastPrinted>
  <dcterms:created xsi:type="dcterms:W3CDTF">2026-08-06T18:18:00Z</dcterms:created>
  <dcterms:modified xsi:type="dcterms:W3CDTF">2026-08-06T18:33:00Z</dcterms:modified>
</cp:coreProperties>
</file>